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D61279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03</w:t>
      </w:r>
      <w:r w:rsidR="00680D43">
        <w:rPr>
          <w:rFonts w:ascii="Arial Black" w:hAnsi="Arial Black"/>
        </w:rPr>
        <w:t>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Винегрет овощной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32,32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40,40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Суп с вермишелью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83,80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104,75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Картофельное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181,5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2</w:t>
            </w:r>
            <w:r w:rsidR="00D61279">
              <w:t>41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D61279">
            <w:r>
              <w:t>Котлета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D61279">
              <w:t>свежих яблок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680D43"/>
    <w:rsid w:val="006E13C3"/>
    <w:rsid w:val="00755990"/>
    <w:rsid w:val="008A0AFA"/>
    <w:rsid w:val="008F06AF"/>
    <w:rsid w:val="00AD6CE2"/>
    <w:rsid w:val="00B07C7F"/>
    <w:rsid w:val="00BA26A6"/>
    <w:rsid w:val="00D6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2021-04-09T06:50:00Z</dcterms:created>
  <dcterms:modified xsi:type="dcterms:W3CDTF">2021-04-09T06:50:00Z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